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CB" w:rsidRPr="002C34B3" w:rsidRDefault="002C34B3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>165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>/22</w:t>
      </w:r>
    </w:p>
    <w:p w:rsidR="007932CB" w:rsidRPr="002C34B3" w:rsidRDefault="002C34B3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456A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2C34B3" w:rsidP="007932C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2C34B3" w:rsidP="007932C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2C34B3" w:rsidRDefault="002C34B3" w:rsidP="007932CB">
      <w:pPr>
        <w:jc w:val="center"/>
        <w:rPr>
          <w:rFonts w:ascii="Cambria" w:hAnsi="Cambria" w:cs="Calibri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7932CB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Prijedloga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zakona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o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dopuni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Zakona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o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tržištu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hartija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od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vrijednosti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-  </w:t>
      </w:r>
    </w:p>
    <w:p w:rsidR="007932CB" w:rsidRPr="002C34B3" w:rsidRDefault="002C34B3" w:rsidP="007932C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 w:cs="Calibri"/>
          <w:b/>
          <w:noProof/>
          <w:sz w:val="24"/>
          <w:szCs w:val="24"/>
          <w:lang w:val="sr-Latn-CS"/>
        </w:rPr>
        <w:t>po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hitnom</w:t>
      </w:r>
      <w:r w:rsidR="007932CB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postupku</w:t>
      </w:r>
    </w:p>
    <w:p w:rsidR="007932CB" w:rsidRPr="002C34B3" w:rsidRDefault="007932CB" w:rsidP="007932C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7932CB" w:rsidRPr="002C34B3" w:rsidRDefault="002C34B3" w:rsidP="007932C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         </w:t>
      </w:r>
      <w:r w:rsidR="002208E5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Prijedlog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dopuni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tržištu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hartija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od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vrijednosti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-  </w:t>
      </w:r>
      <w:r>
        <w:rPr>
          <w:rFonts w:ascii="Cambria" w:hAnsi="Cambria" w:cs="Calibri"/>
          <w:noProof/>
          <w:sz w:val="24"/>
          <w:szCs w:val="24"/>
          <w:lang w:val="sr-Latn-CS"/>
        </w:rPr>
        <w:t>po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hitnom</w:t>
      </w:r>
      <w:r w:rsidR="007932CB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postupku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340556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Srđan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Valerija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Lakić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Milan</w:t>
      </w:r>
      <w:r w:rsidR="00936441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936441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Nedeljko</w:t>
      </w:r>
      <w:r w:rsidR="0034055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936441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Andrea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Dorić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Darko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Banjac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Bojan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Vidić</w:t>
      </w:r>
      <w:r w:rsidR="00936441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936441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Vladimir</w:t>
      </w:r>
      <w:r w:rsidR="00936441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2A54A9" w:rsidRPr="002C34B3" w:rsidRDefault="007932CB" w:rsidP="002A54A9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nisu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Ivanka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Marković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zamjenica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predsjednice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Gordana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Vidović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2A54A9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2C34B3" w:rsidP="007932C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Snježana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Rudić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Nakon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osam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glasova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jedanim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glasom</w:t>
      </w:r>
      <w:r w:rsidR="00273EAF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suzdržanim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stav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Prijedlog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dopuni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tržištu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hartija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od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vrijednosti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- 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po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hitnom</w:t>
      </w:r>
      <w:r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postupku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Dvadesetoj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Srpske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</w:p>
    <w:p w:rsidR="007932CB" w:rsidRPr="002C34B3" w:rsidRDefault="007932CB" w:rsidP="007932CB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7932CB" w:rsidRPr="002C34B3" w:rsidRDefault="007932CB" w:rsidP="007932C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7932CB" w:rsidRPr="002C34B3" w:rsidRDefault="007932CB" w:rsidP="007932C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7932CB" w:rsidP="007932C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7932CB" w:rsidRPr="002C34B3" w:rsidRDefault="007932CB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7932CB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7932CB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7932CB" w:rsidRPr="002C34B3" w:rsidRDefault="007932CB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175D3" w:rsidRPr="002C34B3" w:rsidRDefault="002C34B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>165</w:t>
      </w:r>
      <w:r w:rsidR="00A42F2D" w:rsidRPr="002C34B3">
        <w:rPr>
          <w:rFonts w:ascii="Cambria" w:hAnsi="Cambria"/>
          <w:noProof/>
          <w:sz w:val="24"/>
          <w:szCs w:val="24"/>
          <w:lang w:val="sr-Latn-CS"/>
        </w:rPr>
        <w:t>/22</w:t>
      </w:r>
    </w:p>
    <w:p w:rsidR="00E175D3" w:rsidRPr="002C34B3" w:rsidRDefault="002C34B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456A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</w:t>
      </w:r>
      <w:r w:rsidR="00A42F2D" w:rsidRPr="002C34B3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E175D3" w:rsidRPr="002C34B3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85EE4" w:rsidRPr="002C34B3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BC0D08" w:rsidRPr="002C34B3" w:rsidRDefault="002C34B3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2C34B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:rsidR="00E175D3" w:rsidRPr="002C34B3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175D3" w:rsidRPr="002C34B3" w:rsidRDefault="002C34B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E175D3" w:rsidRPr="002C34B3" w:rsidRDefault="002C34B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Prijedloga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zakona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o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nepokretnoj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imovini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koja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se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koristi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za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funkcionisanje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javne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vlasti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po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hitnom</w:t>
      </w:r>
      <w:r w:rsidR="00A42F2D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postupku</w:t>
      </w:r>
    </w:p>
    <w:p w:rsidR="00E175D3" w:rsidRPr="002C34B3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EA6A67" w:rsidRPr="002C34B3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E175D3" w:rsidRPr="002C34B3" w:rsidRDefault="002C34B3" w:rsidP="00A42F2D">
      <w:pPr>
        <w:ind w:firstLine="720"/>
        <w:jc w:val="both"/>
        <w:rPr>
          <w:rFonts w:ascii="Cambria" w:eastAsia="Calibri" w:hAnsi="Cambria"/>
          <w:noProof/>
          <w:sz w:val="24"/>
          <w:szCs w:val="24"/>
          <w:lang w:val="sr-Latn-CS" w:eastAsia="sr-Cyrl-BA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         </w:t>
      </w:r>
      <w:r w:rsidR="002208E5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="00A42F2D" w:rsidRPr="002C34B3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nepokretnoj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imovini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koja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se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koristi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za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funkcionisanje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javne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vlasti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po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hitnom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postupku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.</w:t>
      </w:r>
    </w:p>
    <w:p w:rsidR="00A42F2D" w:rsidRPr="002C34B3" w:rsidRDefault="00A42F2D" w:rsidP="00A42F2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70AA6" w:rsidRPr="002C34B3" w:rsidRDefault="00E175D3" w:rsidP="00970A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Dušica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Šolaja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Srđan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Mazalica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Valerija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Lakić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Milan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Nedeljko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Andrea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Dorić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Darko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Banjac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Bojan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Vladimir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70AA6" w:rsidRPr="002C34B3" w:rsidRDefault="00970AA6" w:rsidP="00970A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nisu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Ivanka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36441" w:rsidRPr="002C34B3" w:rsidRDefault="00936441" w:rsidP="00970A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175D3" w:rsidRPr="002C34B3" w:rsidRDefault="00E175D3" w:rsidP="009364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175D3" w:rsidRPr="002C34B3" w:rsidRDefault="002C34B3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="00BC006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Deurić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Republičke</w:t>
      </w:r>
      <w:r w:rsidR="00BC006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BC006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BC006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geodetske</w:t>
      </w:r>
      <w:r w:rsidR="008B0B3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8B0B3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imovinsko</w:t>
      </w:r>
      <w:r w:rsidR="00BC0060" w:rsidRPr="002C34B3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pravne</w:t>
      </w:r>
      <w:r w:rsidR="00BC006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poslove</w:t>
      </w:r>
      <w:r w:rsidR="00796AF2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175D3" w:rsidRPr="002C34B3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175D3" w:rsidRPr="002C34B3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Nakon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osam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glasova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jedanim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glasom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suzdržanim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nepokretnoj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imovini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koja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se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koristi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za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funkcionisanje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javne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vlasti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–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po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hitnom</w:t>
      </w:r>
      <w:r w:rsidR="00A42F2D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postupku</w:t>
      </w:r>
      <w:r w:rsidR="00A42F2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Dvadesetoj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redovnoj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175D3" w:rsidRPr="002C34B3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175D3" w:rsidRPr="002C34B3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</w:p>
    <w:p w:rsidR="00E175D3" w:rsidRPr="002C34B3" w:rsidRDefault="00E175D3" w:rsidP="00E175D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E175D3" w:rsidRPr="002C34B3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E175D3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E175D3" w:rsidRPr="002C34B3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97550" w:rsidRPr="002C34B3" w:rsidRDefault="003C6622" w:rsidP="00E9755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="00E175D3"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800916" w:rsidRPr="002C34B3" w:rsidRDefault="00800916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00916" w:rsidRPr="002C34B3" w:rsidRDefault="00800916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>165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/22</w:t>
      </w: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456A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2C34B3" w:rsidP="00FF454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2C34B3" w:rsidP="00FF45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FF454D" w:rsidRPr="002C34B3" w:rsidRDefault="002C34B3" w:rsidP="00FF45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Prijedloga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zakona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o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izmjeni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Zakona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o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penzijskom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i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invalidskom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osiguranju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po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hitnom</w:t>
      </w:r>
      <w:r w:rsidR="00E8727A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postupku</w:t>
      </w:r>
    </w:p>
    <w:p w:rsidR="00FF454D" w:rsidRPr="002C34B3" w:rsidRDefault="00FF454D" w:rsidP="00FF45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FF454D" w:rsidRPr="002C34B3" w:rsidRDefault="002C34B3" w:rsidP="00FF454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208E5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izmjeni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penzijskom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i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invalidskom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osiguranju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po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hitnom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postupku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70AA6" w:rsidRPr="002C34B3" w:rsidRDefault="00FF454D" w:rsidP="00970A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Dušica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Šolaja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Srđan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Mazalica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Valerija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Lakić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Milan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Nedeljko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Andrea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Dorić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Darko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Banjac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Bojan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Vladimir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970AA6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70AA6" w:rsidRPr="002C34B3" w:rsidRDefault="00970AA6" w:rsidP="00970AA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nisu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Ivanka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F454D" w:rsidRPr="002C34B3" w:rsidRDefault="00FF454D" w:rsidP="009364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2C34B3" w:rsidP="00FF454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0F4AC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F454D" w:rsidRPr="002C34B3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Milorad</w:t>
      </w:r>
      <w:r w:rsidR="000A5B0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Mitrović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F4AC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0170A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="000170A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170A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boračko</w:t>
      </w:r>
      <w:r w:rsidR="000170A7" w:rsidRPr="002C34B3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invalidske</w:t>
      </w:r>
      <w:r w:rsidR="000170A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Nakon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zauzeli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stav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izmjeni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penzijskom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i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invalidskom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osiguranju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–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po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hitnom</w:t>
      </w:r>
      <w:r w:rsidR="000170A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postupku</w:t>
      </w:r>
      <w:r w:rsidR="000170A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postoje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Dvadesetoj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redovnoj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Narodne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Srpske</w:t>
      </w:r>
      <w:r w:rsidR="00F84550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</w:p>
    <w:p w:rsidR="00FF454D" w:rsidRPr="002C34B3" w:rsidRDefault="00FF454D" w:rsidP="00FF454D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FF454D" w:rsidRPr="002C34B3" w:rsidRDefault="00FF454D" w:rsidP="00E9755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F454D" w:rsidRPr="002C34B3" w:rsidRDefault="00FF454D" w:rsidP="00E9755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F454D" w:rsidRPr="002C34B3" w:rsidRDefault="00FF454D" w:rsidP="00E9755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F454D" w:rsidRPr="002C34B3" w:rsidRDefault="00FF454D" w:rsidP="00E9755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E42451" w:rsidRPr="002C34B3" w:rsidRDefault="00E42451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>165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/22</w:t>
      </w: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456A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2C34B3" w:rsidP="00FF454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2C34B3" w:rsidP="00FF45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FF454D" w:rsidRPr="002C34B3" w:rsidRDefault="002C34B3" w:rsidP="00FF45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FF454D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Prijedloga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zakona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o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dopunama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Zakona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o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republičkoj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upravi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-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po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hitnom</w:t>
      </w:r>
      <w:r w:rsidR="004C10C1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postupku</w:t>
      </w:r>
    </w:p>
    <w:p w:rsidR="00FF454D" w:rsidRPr="002C34B3" w:rsidRDefault="00FF454D" w:rsidP="00FF45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FF454D" w:rsidRPr="002C34B3" w:rsidRDefault="002C34B3" w:rsidP="00FF454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2208E5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Prijedlog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dopunama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republičkoj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upravi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- </w:t>
      </w:r>
      <w:r>
        <w:rPr>
          <w:rFonts w:ascii="Cambria" w:hAnsi="Cambria" w:cs="Calibri"/>
          <w:noProof/>
          <w:sz w:val="24"/>
          <w:szCs w:val="24"/>
          <w:lang w:val="sr-Latn-CS"/>
        </w:rPr>
        <w:t>po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hitnom</w:t>
      </w:r>
      <w:r w:rsidR="004C10C1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postupku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01B58" w:rsidRPr="002C34B3" w:rsidRDefault="00FF454D" w:rsidP="00201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Dušica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Šolaja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Srđan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Mazalica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Valerija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Lakić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Milan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Andrea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Dorić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Darko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Banjac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Bojan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Vidić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Vladimir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201B58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201B58" w:rsidRPr="002C34B3" w:rsidRDefault="00201B58" w:rsidP="00201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nisu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Ivanka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Nedeljko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Glamočak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F454D" w:rsidRPr="002C34B3" w:rsidRDefault="00FF454D" w:rsidP="00201B5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2C34B3" w:rsidP="00FF454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1801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9064E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064E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Senka</w:t>
      </w:r>
      <w:r w:rsidR="00CE0D91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Jujić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ministar</w:t>
      </w:r>
      <w:r w:rsidR="00CE0D91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46747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6747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46747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FF454D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Nakon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stav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Prijedlog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dopunama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republičkoj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upravi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-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po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hitnom</w:t>
      </w:r>
      <w:r w:rsidR="00467478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postupku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Dvadesetoj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Srpske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</w:p>
    <w:p w:rsidR="00FF454D" w:rsidRPr="002C34B3" w:rsidRDefault="00FF454D" w:rsidP="00FF454D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FF454D" w:rsidRPr="002C34B3" w:rsidRDefault="00FF454D" w:rsidP="00FF454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F454D" w:rsidRPr="002C34B3" w:rsidRDefault="00FF454D" w:rsidP="00FF454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FF454D" w:rsidRPr="002C34B3" w:rsidRDefault="00FF454D" w:rsidP="00E9755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F454D" w:rsidRPr="002C34B3" w:rsidRDefault="00FF454D" w:rsidP="00E9755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F454D" w:rsidRPr="002C34B3" w:rsidRDefault="00FF454D" w:rsidP="00E9755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F454D" w:rsidRPr="002C34B3" w:rsidRDefault="00FF454D" w:rsidP="00E9755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800916" w:rsidRPr="002C34B3" w:rsidRDefault="00800916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>165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/22</w:t>
      </w: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456A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DA325A" w:rsidRPr="002C34B3" w:rsidRDefault="00DA325A" w:rsidP="00DA32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A325A" w:rsidRPr="002C34B3" w:rsidRDefault="00DA325A" w:rsidP="00DA32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A325A" w:rsidRPr="002C34B3" w:rsidRDefault="002C34B3" w:rsidP="00DA325A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:rsidR="00DA325A" w:rsidRPr="002C34B3" w:rsidRDefault="00DA325A" w:rsidP="00DA32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A325A" w:rsidRPr="002C34B3" w:rsidRDefault="002C34B3" w:rsidP="00DA325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DA325A" w:rsidRPr="002C34B3" w:rsidRDefault="002C34B3" w:rsidP="00DA325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A325A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Prijedloga</w:t>
      </w:r>
      <w:r w:rsidR="00B11D3B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zakona</w:t>
      </w:r>
      <w:r w:rsidR="00B11D3B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o</w:t>
      </w:r>
      <w:r w:rsidR="00B11D3B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fiskalizaciji</w:t>
      </w:r>
    </w:p>
    <w:p w:rsidR="00DA325A" w:rsidRPr="002C34B3" w:rsidRDefault="00DA325A" w:rsidP="00DA325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DA325A" w:rsidRPr="002C34B3" w:rsidRDefault="002C34B3" w:rsidP="00DA325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208E5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fiskalizaciji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A325A" w:rsidRPr="002C34B3" w:rsidRDefault="00DA325A" w:rsidP="00DA32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5F4E76" w:rsidRPr="002C34B3" w:rsidRDefault="00DA325A" w:rsidP="005F4E7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Dušica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Šolaja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Srđan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Mazalica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Valerija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Lakić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Milan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Nedeljko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Andrea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Dorić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Darko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Banjac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Bojan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Vidić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Vladimir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5F4E76" w:rsidRPr="002C34B3" w:rsidRDefault="005F4E76" w:rsidP="005F4E76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nisu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Ivanka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A325A" w:rsidRPr="002C34B3" w:rsidRDefault="00DA325A" w:rsidP="005F4E76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A325A" w:rsidRPr="002C34B3" w:rsidRDefault="002C34B3" w:rsidP="00DA325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7902E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902E0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Slobodanka</w:t>
      </w:r>
      <w:r w:rsidR="00211CC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Popović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DA325A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A325A" w:rsidRPr="002C34B3" w:rsidRDefault="00DA325A" w:rsidP="00DA32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A325A" w:rsidRPr="002C34B3" w:rsidRDefault="00DA325A" w:rsidP="00DA32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Nakon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osam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glasova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jedanim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glasom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suzdržanim</w:t>
      </w:r>
      <w:r w:rsidR="005F4E7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stav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fiskalizaciji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Dvadesetoj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Srpske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A325A" w:rsidRPr="002C34B3" w:rsidRDefault="00DA325A" w:rsidP="00DA32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A325A" w:rsidRPr="002C34B3" w:rsidRDefault="00DA325A" w:rsidP="00DA32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</w:p>
    <w:p w:rsidR="00DA325A" w:rsidRPr="002C34B3" w:rsidRDefault="00DA325A" w:rsidP="00DA325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DA325A" w:rsidRPr="002C34B3" w:rsidRDefault="00DA325A" w:rsidP="00DA325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DA325A" w:rsidRPr="002C34B3" w:rsidRDefault="00DA325A" w:rsidP="00DA325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A325A" w:rsidRPr="002C34B3" w:rsidRDefault="00DA325A" w:rsidP="00DA32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EA7848" w:rsidRPr="002C34B3" w:rsidRDefault="00EA7848" w:rsidP="00DA32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EA7848" w:rsidRPr="002C34B3" w:rsidRDefault="00EA7848" w:rsidP="00DA32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EA7848" w:rsidRPr="002C34B3" w:rsidRDefault="00EA7848" w:rsidP="00DA32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EA7848" w:rsidRPr="002C34B3" w:rsidRDefault="00EA7848" w:rsidP="00DA32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EA7848" w:rsidRPr="002C34B3" w:rsidRDefault="00EA7848" w:rsidP="00DA32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EA7848" w:rsidRPr="002C34B3" w:rsidRDefault="00EA7848" w:rsidP="00DA325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B02B17" w:rsidRPr="002C34B3" w:rsidRDefault="00B02B17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42EA0" w:rsidRPr="002C34B3" w:rsidRDefault="00E42EA0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47D18" w:rsidRPr="002C34B3" w:rsidRDefault="00647D18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>165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/22</w:t>
      </w: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456A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EA7848" w:rsidRPr="002C34B3" w:rsidRDefault="00EA7848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A7848" w:rsidRPr="002C34B3" w:rsidRDefault="00EA7848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A7848" w:rsidRPr="002C34B3" w:rsidRDefault="002C34B3" w:rsidP="00EA784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:rsidR="00EA7848" w:rsidRPr="002C34B3" w:rsidRDefault="00EA7848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A7848" w:rsidRPr="002C34B3" w:rsidRDefault="002C34B3" w:rsidP="00EA784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EA7848" w:rsidRPr="002C34B3" w:rsidRDefault="002C34B3" w:rsidP="00EA784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A784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Prijedloga</w:t>
      </w:r>
      <w:r w:rsidR="00B02B17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zakona</w:t>
      </w:r>
      <w:r w:rsidR="00B02B17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o</w:t>
      </w:r>
      <w:r w:rsidR="00B02B17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obnovljivim</w:t>
      </w:r>
      <w:r w:rsidR="00B02B17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izvorima</w:t>
      </w:r>
      <w:r w:rsidR="00B02B17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energije</w:t>
      </w:r>
    </w:p>
    <w:p w:rsidR="00EA7848" w:rsidRPr="002C34B3" w:rsidRDefault="00EA7848" w:rsidP="00EA784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EA7848" w:rsidRPr="002C34B3" w:rsidRDefault="00EA7848" w:rsidP="00EA784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EA7848" w:rsidRPr="002C34B3" w:rsidRDefault="002C34B3" w:rsidP="00EA784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2208E5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obnovljivim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izvorima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energije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A7848" w:rsidRPr="002C34B3" w:rsidRDefault="00EA7848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077A2" w:rsidRPr="002C34B3" w:rsidRDefault="00EA7848" w:rsidP="002077A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Dušica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Šolaja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Srđan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Mazalica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Valerija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Lakić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Milan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Nedeljko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Darko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Banjac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Bojan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Vidić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Vladimir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2077A2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2077A2" w:rsidRPr="002C34B3" w:rsidRDefault="002077A2" w:rsidP="002077A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nisu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Ivanka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Andrea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Dorić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A7848" w:rsidRPr="002C34B3" w:rsidRDefault="00EA7848" w:rsidP="002077A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A7848" w:rsidRPr="002C34B3" w:rsidRDefault="002C34B3" w:rsidP="00EA784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A7848" w:rsidRPr="002C34B3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Slavica</w:t>
      </w:r>
      <w:r w:rsidR="00211CC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Bogdanović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prosvjete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kulture</w:t>
      </w:r>
      <w:r w:rsidR="00EA7848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A7848" w:rsidRPr="002C34B3" w:rsidRDefault="00EA7848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A7848" w:rsidRPr="002C34B3" w:rsidRDefault="00EA7848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Nakon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stav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obnovljivim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izvorima</w:t>
      </w:r>
      <w:r w:rsidR="00B02B17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energije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Dvadesetoj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Srpske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EA7848" w:rsidRPr="002C34B3" w:rsidRDefault="00EA7848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A7848" w:rsidRPr="002C34B3" w:rsidRDefault="00EA7848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</w:p>
    <w:p w:rsidR="00EA7848" w:rsidRPr="002C34B3" w:rsidRDefault="00EA7848" w:rsidP="00EA784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EA7848" w:rsidRPr="002C34B3" w:rsidRDefault="00EA7848" w:rsidP="00EA784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EA7848" w:rsidRPr="002C34B3" w:rsidRDefault="00EA7848" w:rsidP="00EA784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A7848" w:rsidRPr="002C34B3" w:rsidRDefault="00EA7848" w:rsidP="00EA784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AB2AE7" w:rsidRPr="002C34B3" w:rsidRDefault="00AB2AE7" w:rsidP="00EA784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F31664" w:rsidRPr="002C34B3" w:rsidRDefault="00F31664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31664" w:rsidRPr="002C34B3" w:rsidRDefault="00F31664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31664" w:rsidRPr="002C34B3" w:rsidRDefault="00F31664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31664" w:rsidRPr="002C34B3" w:rsidRDefault="00F31664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A91BDA" w:rsidRPr="002C34B3">
        <w:rPr>
          <w:rFonts w:ascii="Cambria" w:hAnsi="Cambria"/>
          <w:noProof/>
          <w:sz w:val="24"/>
          <w:szCs w:val="24"/>
          <w:lang w:val="sr-Latn-CS"/>
        </w:rPr>
        <w:t>165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/22</w:t>
      </w: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456A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AB2AE7" w:rsidRPr="002C34B3" w:rsidRDefault="00AB2AE7" w:rsidP="00AB2A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B2AE7" w:rsidRPr="002C34B3" w:rsidRDefault="00AB2AE7" w:rsidP="00AB2A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B2AE7" w:rsidRPr="002C34B3" w:rsidRDefault="002C34B3" w:rsidP="00AB2AE7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:rsidR="00AB2AE7" w:rsidRPr="002C34B3" w:rsidRDefault="00AB2AE7" w:rsidP="00AB2A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B2AE7" w:rsidRPr="002C34B3" w:rsidRDefault="002C34B3" w:rsidP="00AB2AE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AB2AE7" w:rsidRPr="002C34B3" w:rsidRDefault="002C34B3" w:rsidP="00AB2AE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AB2AE7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Prijedloga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zakona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o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utvrđivanju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porijekla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imovine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i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posebnom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porezu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na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imovinu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prijedlog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Kluba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poslanika</w:t>
      </w:r>
      <w:r w:rsidR="003B4BFC" w:rsidRPr="002C34B3"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sz w:val="24"/>
          <w:szCs w:val="24"/>
          <w:lang w:val="sr-Latn-CS" w:eastAsia="sr-Cyrl-BA"/>
        </w:rPr>
        <w:t>SNSD</w:t>
      </w:r>
    </w:p>
    <w:p w:rsidR="00AB2AE7" w:rsidRPr="002C34B3" w:rsidRDefault="00AB2AE7" w:rsidP="00AB2AE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AB2AE7" w:rsidRPr="002C34B3" w:rsidRDefault="002C34B3" w:rsidP="00AB2AE7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r w:rsidR="002208E5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utvrđivanju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porijekla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imovine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i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posebnom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porezu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na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imovinu</w:t>
      </w:r>
      <w:r w:rsidR="006720A2" w:rsidRPr="002C34B3">
        <w:rPr>
          <w:rFonts w:ascii="Cambria" w:eastAsia="Calibri" w:hAnsi="Cambria"/>
          <w:noProof/>
          <w:color w:val="FF0000"/>
          <w:sz w:val="24"/>
          <w:szCs w:val="24"/>
          <w:lang w:val="sr-Latn-CS" w:eastAsia="sr-Cyrl-BA"/>
        </w:rPr>
        <w:t xml:space="preserve"> 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Kluba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poslanika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SNSD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B2AE7" w:rsidRPr="002C34B3" w:rsidRDefault="00AB2AE7" w:rsidP="00AB2A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31664" w:rsidRPr="002C34B3" w:rsidRDefault="00AB2AE7" w:rsidP="00F3166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Dušica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Šolaja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Srđan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Mazalica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Valerija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Lakić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Milan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Nedeljko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Darko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Banjac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Bojan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Vidić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Vladimir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936441" w:rsidRPr="002C34B3" w:rsidRDefault="00F31664" w:rsidP="00F3166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nisu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Ivanka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Andrea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Dorić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B2AE7" w:rsidRPr="002C34B3" w:rsidRDefault="00AB2AE7" w:rsidP="0093644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B2AE7" w:rsidRPr="002C34B3" w:rsidRDefault="002C34B3" w:rsidP="00676E0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AB2AE7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narodni</w:t>
      </w:r>
      <w:r w:rsidR="00F31664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poslanik</w:t>
      </w:r>
      <w:r w:rsidR="00676E08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76E08" w:rsidRPr="002C34B3" w:rsidRDefault="00676E08" w:rsidP="00676E0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B2AE7" w:rsidRPr="002C34B3" w:rsidRDefault="00AB2AE7" w:rsidP="00AB2A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Nakon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sedam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glasova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jedanim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glasom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suzdržanim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stav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o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utvrđivanju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porijekla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imovine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i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posebnom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porezu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na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imovinu</w:t>
      </w:r>
      <w:r w:rsidR="006720A2" w:rsidRPr="002C34B3">
        <w:rPr>
          <w:rFonts w:ascii="Cambria" w:eastAsia="Calibri" w:hAnsi="Cambria"/>
          <w:noProof/>
          <w:color w:val="FF0000"/>
          <w:sz w:val="24"/>
          <w:szCs w:val="24"/>
          <w:lang w:val="sr-Latn-CS" w:eastAsia="sr-Cyrl-BA"/>
        </w:rPr>
        <w:t xml:space="preserve"> 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–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prijedlog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Kluba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poslanika</w:t>
      </w:r>
      <w:r w:rsidR="006720A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SNSD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Dvadesetoj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Srpske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AB2AE7" w:rsidRPr="002C34B3" w:rsidRDefault="00AB2AE7" w:rsidP="00AB2A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B2AE7" w:rsidRPr="002C34B3" w:rsidRDefault="00AB2AE7" w:rsidP="00AB2A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</w:p>
    <w:p w:rsidR="00AB2AE7" w:rsidRPr="002C34B3" w:rsidRDefault="00AB2AE7" w:rsidP="00AB2AE7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AB2AE7" w:rsidRPr="002C34B3" w:rsidRDefault="00AB2AE7" w:rsidP="00AB2AE7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AB2AE7" w:rsidRPr="002C34B3" w:rsidRDefault="00AB2AE7" w:rsidP="00AB2AE7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AB2AE7" w:rsidRPr="002C34B3" w:rsidRDefault="00AB2AE7" w:rsidP="00AB2AE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D505A8" w:rsidRPr="002C34B3" w:rsidRDefault="00D505A8" w:rsidP="00AB2AE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505A8" w:rsidRPr="002C34B3" w:rsidRDefault="00D505A8" w:rsidP="00AB2AE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505A8" w:rsidRPr="002C34B3" w:rsidRDefault="00D505A8" w:rsidP="00AB2AE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505A8" w:rsidRPr="002C34B3" w:rsidRDefault="00D505A8" w:rsidP="00AB2AE7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E42EA0" w:rsidRPr="002C34B3" w:rsidRDefault="00E42EA0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>165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/22</w:t>
      </w: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456A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505A8" w:rsidRPr="002C34B3" w:rsidRDefault="002C34B3" w:rsidP="00D505A8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505A8" w:rsidRPr="002C34B3" w:rsidRDefault="002C34B3" w:rsidP="00D505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D505A8" w:rsidRPr="002C34B3" w:rsidRDefault="002C34B3" w:rsidP="00D505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505A8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Nacrta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zakona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o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audio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>-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vizuelnim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djelatnostima</w:t>
      </w:r>
    </w:p>
    <w:p w:rsidR="00D505A8" w:rsidRPr="002C34B3" w:rsidRDefault="00D505A8" w:rsidP="00D505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D505A8" w:rsidRPr="002C34B3" w:rsidRDefault="002C34B3" w:rsidP="00D505A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208E5" w:rsidRPr="002C34B3">
        <w:rPr>
          <w:rFonts w:ascii="Cambria" w:hAnsi="Cambria"/>
          <w:noProof/>
          <w:sz w:val="24"/>
          <w:szCs w:val="24"/>
          <w:lang w:val="sr-Latn-CS"/>
        </w:rPr>
        <w:t xml:space="preserve">8.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Nacrt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audio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>-</w:t>
      </w:r>
      <w:r>
        <w:rPr>
          <w:rFonts w:ascii="Cambria" w:hAnsi="Cambria" w:cs="Calibri"/>
          <w:noProof/>
          <w:sz w:val="24"/>
          <w:szCs w:val="24"/>
          <w:lang w:val="sr-Latn-CS"/>
        </w:rPr>
        <w:t>vizuelnim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djelatnostima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964AC" w:rsidRPr="002C34B3" w:rsidRDefault="00D505A8" w:rsidP="006964A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Dušica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Šolaja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Srđan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Mazalica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Valerija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Lakić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Nedeljko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Darko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Banjac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Bojan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Vidić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Vladimir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964AC" w:rsidRPr="002C34B3" w:rsidRDefault="006964AC" w:rsidP="006964A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nisu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Ivanka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Milan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Petković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Andrea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Dorić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505A8" w:rsidRPr="002C34B3" w:rsidRDefault="00D505A8" w:rsidP="006964A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505A8" w:rsidRPr="002C34B3" w:rsidRDefault="002C34B3" w:rsidP="00D505A8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D505A8" w:rsidRPr="002C34B3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505A8" w:rsidRPr="002C34B3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Bojana</w:t>
      </w:r>
      <w:r w:rsidR="00FE508E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Vokić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prosvjete</w:t>
      </w:r>
      <w:r w:rsidR="00FE508E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FE508E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kulture</w:t>
      </w:r>
      <w:r w:rsidR="00D505A8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Nakon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stav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Nacrt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audio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>-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vizuelnim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djelatnostima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Dvadesetoj</w:t>
      </w:r>
      <w:r w:rsidR="00C73E8E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Srpske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</w:p>
    <w:p w:rsidR="00D505A8" w:rsidRPr="002C34B3" w:rsidRDefault="00D505A8" w:rsidP="00D505A8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D505A8" w:rsidRPr="002C34B3" w:rsidRDefault="00D505A8" w:rsidP="00D505A8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D505A8" w:rsidRPr="002C34B3" w:rsidRDefault="00D505A8" w:rsidP="00D505A8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D505A8" w:rsidRPr="002C34B3" w:rsidRDefault="00D505A8" w:rsidP="00D50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:rsidR="00453CBC" w:rsidRPr="002C34B3" w:rsidRDefault="00453CBC" w:rsidP="00D50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453CBC" w:rsidRPr="002C34B3" w:rsidRDefault="00453CBC" w:rsidP="00D50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453CBC" w:rsidRPr="002C34B3" w:rsidRDefault="00453CBC" w:rsidP="00D505A8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:rsidR="006964AC" w:rsidRPr="002C34B3" w:rsidRDefault="006964AC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D63C9" w:rsidRPr="002C34B3" w:rsidRDefault="009D63C9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E603B4" w:rsidRPr="002C34B3">
        <w:rPr>
          <w:rFonts w:ascii="Cambria" w:hAnsi="Cambria"/>
          <w:noProof/>
          <w:sz w:val="24"/>
          <w:szCs w:val="24"/>
          <w:lang w:val="sr-Latn-CS"/>
        </w:rPr>
        <w:t>165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>/22</w:t>
      </w:r>
    </w:p>
    <w:p w:rsidR="008613D4" w:rsidRPr="002C34B3" w:rsidRDefault="002C34B3" w:rsidP="008613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8C456A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</w:t>
      </w:r>
      <w:r w:rsidR="008613D4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:rsidR="00453CBC" w:rsidRPr="002C34B3" w:rsidRDefault="00453CBC" w:rsidP="00453C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3CBC" w:rsidRPr="002C34B3" w:rsidRDefault="00453CBC" w:rsidP="00453C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3CBC" w:rsidRPr="002C34B3" w:rsidRDefault="002C34B3" w:rsidP="00453CBC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:rsidR="00453CBC" w:rsidRPr="002C34B3" w:rsidRDefault="00453CBC" w:rsidP="00453C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3CBC" w:rsidRPr="002C34B3" w:rsidRDefault="002C34B3" w:rsidP="00453C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:rsidR="00453CBC" w:rsidRPr="002C34B3" w:rsidRDefault="002C34B3" w:rsidP="00453C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453CBC"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Nacrta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zakona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o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Visokom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sudskom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i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tužilačkom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savjetu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Republike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Srpske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prijedlog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narodnih</w:t>
      </w:r>
      <w:r w:rsidR="00C73E8E" w:rsidRPr="002C34B3">
        <w:rPr>
          <w:rFonts w:ascii="Cambria" w:hAnsi="Cambria" w:cs="Calibri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b/>
          <w:noProof/>
          <w:sz w:val="24"/>
          <w:szCs w:val="24"/>
          <w:lang w:val="sr-Latn-CS"/>
        </w:rPr>
        <w:t>poslanika</w:t>
      </w:r>
    </w:p>
    <w:p w:rsidR="00453CBC" w:rsidRPr="002C34B3" w:rsidRDefault="00453CBC" w:rsidP="00F23282">
      <w:pPr>
        <w:rPr>
          <w:rFonts w:ascii="Cambria" w:hAnsi="Cambria"/>
          <w:b/>
          <w:noProof/>
          <w:sz w:val="24"/>
          <w:szCs w:val="24"/>
          <w:lang w:val="sr-Latn-CS"/>
        </w:rPr>
      </w:pPr>
    </w:p>
    <w:p w:rsidR="00453CBC" w:rsidRPr="002C34B3" w:rsidRDefault="002C34B3" w:rsidP="00453CB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 xml:space="preserve">sjednicu </w:t>
      </w:r>
      <w:bookmarkStart w:id="0" w:name="_GoBack"/>
      <w:bookmarkEnd w:id="0"/>
      <w:r w:rsidR="002208E5" w:rsidRPr="002C34B3">
        <w:rPr>
          <w:rFonts w:ascii="Cambria" w:hAnsi="Cambria"/>
          <w:noProof/>
          <w:sz w:val="24"/>
          <w:szCs w:val="24"/>
          <w:lang w:val="sr-Latn-CS"/>
        </w:rPr>
        <w:t>8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februara</w:t>
      </w:r>
      <w:r w:rsidR="007932CB" w:rsidRPr="002C34B3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Nacrt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Visokom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sudskom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i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tužilačkom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savjetu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Republike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Srpske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 w:cs="Calibri"/>
          <w:noProof/>
          <w:sz w:val="24"/>
          <w:szCs w:val="24"/>
          <w:lang w:val="sr-Latn-CS"/>
        </w:rPr>
        <w:t>prijedlog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narodnih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 w:cs="Calibri"/>
          <w:noProof/>
          <w:sz w:val="24"/>
          <w:szCs w:val="24"/>
          <w:lang w:val="sr-Latn-CS"/>
        </w:rPr>
        <w:t>poslanika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3CBC" w:rsidRPr="002C34B3" w:rsidRDefault="00453CBC" w:rsidP="00453C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6964AC" w:rsidRPr="002C34B3" w:rsidRDefault="00453CBC" w:rsidP="006964A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Dušica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Šolaja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Srđan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Mazalica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Valerija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Lakić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Nedeljko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Darko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Banjac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Bojan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Vidić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Vladimir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="006964AC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6964AC" w:rsidRPr="002C34B3" w:rsidRDefault="006964AC" w:rsidP="006964AC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nisu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2C34B3">
        <w:rPr>
          <w:rFonts w:ascii="Cambria" w:hAnsi="Cambria"/>
          <w:noProof/>
          <w:sz w:val="24"/>
          <w:szCs w:val="24"/>
          <w:lang w:val="sr-Latn-CS"/>
        </w:rPr>
        <w:t>Ivanka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Marković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zamjenica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predsjednice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Milan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Petković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Andrea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Dorić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F23282" w:rsidRPr="002C34B3" w:rsidRDefault="00F23282" w:rsidP="006964A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453CBC" w:rsidRPr="002C34B3" w:rsidRDefault="002C34B3" w:rsidP="00453CBC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C73E8E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53CBC" w:rsidRPr="002C34B3">
        <w:rPr>
          <w:rFonts w:ascii="Cambria" w:hAnsi="Cambria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Srđan</w:t>
      </w:r>
      <w:r w:rsidR="00C73E8E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Mazalica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narodni</w:t>
      </w:r>
      <w:r w:rsidR="00C73E8E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poslanik</w:t>
      </w:r>
      <w:r w:rsidR="00453CBC" w:rsidRPr="002C34B3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453CBC" w:rsidRPr="002C34B3" w:rsidRDefault="00453CBC" w:rsidP="00453C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F23282" w:rsidRPr="002C34B3" w:rsidRDefault="00453CBC" w:rsidP="00F2328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noProof/>
          <w:sz w:val="24"/>
          <w:szCs w:val="24"/>
          <w:lang w:val="sr-Latn-CS"/>
        </w:rPr>
        <w:tab/>
      </w:r>
      <w:r w:rsidR="002C34B3">
        <w:rPr>
          <w:rFonts w:ascii="Cambria" w:hAnsi="Cambria"/>
          <w:noProof/>
          <w:sz w:val="24"/>
          <w:szCs w:val="24"/>
          <w:lang w:val="sr-Latn-CS"/>
        </w:rPr>
        <w:t>Nakon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Odbora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sa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šest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glasova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i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jedanim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glasom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suzdržanim</w:t>
      </w:r>
      <w:r w:rsidR="00C0232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su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stav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Nacrt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zakona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o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Visokom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sudskom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i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tužilačkom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savjetu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Republike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Srpske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–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prijedlog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narodnih</w:t>
      </w:r>
      <w:r w:rsidR="00C73E8E" w:rsidRPr="002C34B3">
        <w:rPr>
          <w:rFonts w:ascii="Cambria" w:hAnsi="Cambria" w:cs="Calibri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 w:cs="Calibri"/>
          <w:noProof/>
          <w:sz w:val="24"/>
          <w:szCs w:val="24"/>
          <w:lang w:val="sr-Latn-CS"/>
        </w:rPr>
        <w:t>poslanika</w:t>
      </w:r>
      <w:r w:rsidR="00C73E8E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za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Dvadesetoj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Narodne</w:t>
      </w:r>
      <w:r w:rsidR="00F2328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F2328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F23282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noProof/>
          <w:sz w:val="24"/>
          <w:szCs w:val="24"/>
          <w:lang w:val="sr-Latn-CS"/>
        </w:rPr>
        <w:t>Srpske</w:t>
      </w:r>
      <w:r w:rsidR="002A5566" w:rsidRPr="002C34B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uz</w:t>
      </w:r>
      <w:r w:rsidR="00F2328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sljedeći</w:t>
      </w:r>
      <w:r w:rsidR="00F23282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</w:p>
    <w:p w:rsidR="00F23282" w:rsidRPr="002C34B3" w:rsidRDefault="00F23282" w:rsidP="00F23282">
      <w:pPr>
        <w:jc w:val="both"/>
        <w:rPr>
          <w:rFonts w:ascii="Cambria" w:eastAsia="Calibri" w:hAnsi="Cambria"/>
          <w:noProof/>
          <w:sz w:val="24"/>
          <w:szCs w:val="24"/>
          <w:lang w:val="sr-Latn-CS" w:eastAsia="sr-Cyrl-BA"/>
        </w:rPr>
      </w:pPr>
    </w:p>
    <w:p w:rsidR="00F23282" w:rsidRPr="002C34B3" w:rsidRDefault="002C34B3" w:rsidP="009D63C9">
      <w:pPr>
        <w:jc w:val="center"/>
        <w:rPr>
          <w:rFonts w:ascii="Cambria" w:eastAsia="Calibri" w:hAnsi="Cambria"/>
          <w:b/>
          <w:bCs/>
          <w:noProof/>
          <w:sz w:val="24"/>
          <w:szCs w:val="24"/>
          <w:lang w:val="sr-Latn-CS" w:eastAsia="sr-Cyrl-BA"/>
        </w:rPr>
      </w:pPr>
      <w:r>
        <w:rPr>
          <w:rFonts w:ascii="Cambria" w:eastAsia="Calibri" w:hAnsi="Cambria"/>
          <w:b/>
          <w:bCs/>
          <w:noProof/>
          <w:sz w:val="24"/>
          <w:szCs w:val="24"/>
          <w:lang w:val="sr-Latn-CS" w:eastAsia="sr-Cyrl-BA"/>
        </w:rPr>
        <w:t>ZAKLJUČAK</w:t>
      </w:r>
    </w:p>
    <w:p w:rsidR="00F23282" w:rsidRPr="002C34B3" w:rsidRDefault="00F23282" w:rsidP="00F23282">
      <w:pPr>
        <w:jc w:val="both"/>
        <w:rPr>
          <w:rFonts w:ascii="Cambria" w:eastAsia="Calibri" w:hAnsi="Cambria"/>
          <w:noProof/>
          <w:sz w:val="24"/>
          <w:szCs w:val="24"/>
          <w:lang w:val="sr-Latn-CS" w:eastAsia="sr-Cyrl-BA"/>
        </w:rPr>
      </w:pP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           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Zbog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značaja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materije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koju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reguliše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navedeni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nacrt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zakona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,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potrebno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je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sprovesti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javnu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raspravu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u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roku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od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90 </w:t>
      </w:r>
      <w:r w:rsid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dana</w:t>
      </w:r>
      <w:r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.</w:t>
      </w:r>
    </w:p>
    <w:p w:rsidR="00F23282" w:rsidRPr="002C34B3" w:rsidRDefault="00F23282" w:rsidP="00453C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9D63C9" w:rsidRPr="002C34B3" w:rsidRDefault="002C34B3" w:rsidP="009D63C9">
      <w:pPr>
        <w:ind w:firstLine="720"/>
        <w:jc w:val="both"/>
        <w:rPr>
          <w:rFonts w:ascii="Cambria" w:eastAsia="Calibri" w:hAnsi="Cambria"/>
          <w:noProof/>
          <w:sz w:val="24"/>
          <w:szCs w:val="24"/>
          <w:lang w:val="sr-Latn-CS" w:eastAsia="sr-Cyrl-BA"/>
        </w:rPr>
      </w:pP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Na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osnovu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člana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50.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Poslovnika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Narodne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skupštine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Republike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Srpske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za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izvjestioca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je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određena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predsjednica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Odbora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Dušica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sz w:val="24"/>
          <w:szCs w:val="24"/>
          <w:lang w:val="sr-Latn-CS" w:eastAsia="sr-Cyrl-BA"/>
        </w:rPr>
        <w:t>Šolaja</w:t>
      </w:r>
      <w:r w:rsidR="009D63C9" w:rsidRPr="002C34B3">
        <w:rPr>
          <w:rFonts w:ascii="Cambria" w:eastAsia="Calibri" w:hAnsi="Cambria"/>
          <w:noProof/>
          <w:sz w:val="24"/>
          <w:szCs w:val="24"/>
          <w:lang w:val="sr-Latn-CS" w:eastAsia="sr-Cyrl-BA"/>
        </w:rPr>
        <w:t>.</w:t>
      </w:r>
    </w:p>
    <w:p w:rsidR="00453CBC" w:rsidRPr="002C34B3" w:rsidRDefault="00453CBC" w:rsidP="00453CBC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453CBC" w:rsidRPr="002C34B3" w:rsidRDefault="00453CBC" w:rsidP="00453CBC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2C34B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:rsidR="00453CBC" w:rsidRPr="002C34B3" w:rsidRDefault="00453CBC" w:rsidP="00453CBC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1B47ED" w:rsidRPr="002C34B3" w:rsidRDefault="00453CBC" w:rsidP="002A5566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2C34B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2C34B3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sectPr w:rsidR="001B47ED" w:rsidRPr="002C34B3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BF" w:rsidRDefault="004F68BF">
      <w:r>
        <w:separator/>
      </w:r>
    </w:p>
  </w:endnote>
  <w:endnote w:type="continuationSeparator" w:id="0">
    <w:p w:rsidR="004F68BF" w:rsidRDefault="004F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632FAC" w:rsidRDefault="004A1355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4A1355" w:rsidRPr="002C34B3" w:rsidRDefault="004A1355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it-IT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BF" w:rsidRDefault="004F68BF">
      <w:r>
        <w:separator/>
      </w:r>
    </w:p>
  </w:footnote>
  <w:footnote w:type="continuationSeparator" w:id="0">
    <w:p w:rsidR="004F68BF" w:rsidRDefault="004F6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351539" w:rsidRDefault="004A1355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10"/>
        <w:szCs w:val="10"/>
      </w:rPr>
    </w:pP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4A1355" w:rsidRDefault="004A1355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A1355" w:rsidRPr="007913C7" w:rsidRDefault="004A1355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4A1355" w:rsidRPr="008E4F59" w:rsidRDefault="004A1355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4A1355" w:rsidRPr="008E4F59" w:rsidRDefault="004A1355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4A1355" w:rsidRDefault="004A1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170A7"/>
    <w:rsid w:val="00020A22"/>
    <w:rsid w:val="00040105"/>
    <w:rsid w:val="000407C1"/>
    <w:rsid w:val="00060E61"/>
    <w:rsid w:val="00071391"/>
    <w:rsid w:val="000808C9"/>
    <w:rsid w:val="00085EE4"/>
    <w:rsid w:val="0009068F"/>
    <w:rsid w:val="000A0C4E"/>
    <w:rsid w:val="000A5347"/>
    <w:rsid w:val="000A5B0C"/>
    <w:rsid w:val="000B65B1"/>
    <w:rsid w:val="000D26B2"/>
    <w:rsid w:val="000E1C5F"/>
    <w:rsid w:val="000E3516"/>
    <w:rsid w:val="000E56BF"/>
    <w:rsid w:val="000F4AC4"/>
    <w:rsid w:val="001313C2"/>
    <w:rsid w:val="001436DC"/>
    <w:rsid w:val="00146E37"/>
    <w:rsid w:val="001652F7"/>
    <w:rsid w:val="0016684A"/>
    <w:rsid w:val="001801E7"/>
    <w:rsid w:val="001919C1"/>
    <w:rsid w:val="001962BD"/>
    <w:rsid w:val="001A4F8C"/>
    <w:rsid w:val="001B47ED"/>
    <w:rsid w:val="001D6491"/>
    <w:rsid w:val="001F288A"/>
    <w:rsid w:val="001F5B8F"/>
    <w:rsid w:val="00201B58"/>
    <w:rsid w:val="0020380C"/>
    <w:rsid w:val="002077A2"/>
    <w:rsid w:val="00211CC2"/>
    <w:rsid w:val="002208E5"/>
    <w:rsid w:val="00237CEA"/>
    <w:rsid w:val="002476E7"/>
    <w:rsid w:val="0025026A"/>
    <w:rsid w:val="00250985"/>
    <w:rsid w:val="00263C4F"/>
    <w:rsid w:val="00271D87"/>
    <w:rsid w:val="00273896"/>
    <w:rsid w:val="00273EAF"/>
    <w:rsid w:val="002805F3"/>
    <w:rsid w:val="00282058"/>
    <w:rsid w:val="00292880"/>
    <w:rsid w:val="002A54A9"/>
    <w:rsid w:val="002A5566"/>
    <w:rsid w:val="002B723F"/>
    <w:rsid w:val="002C34B3"/>
    <w:rsid w:val="002C64C4"/>
    <w:rsid w:val="002E4161"/>
    <w:rsid w:val="002E7B67"/>
    <w:rsid w:val="002F2C65"/>
    <w:rsid w:val="00304C05"/>
    <w:rsid w:val="00325B47"/>
    <w:rsid w:val="003261B5"/>
    <w:rsid w:val="00340556"/>
    <w:rsid w:val="00341F40"/>
    <w:rsid w:val="00365F00"/>
    <w:rsid w:val="00390023"/>
    <w:rsid w:val="00392544"/>
    <w:rsid w:val="003A6468"/>
    <w:rsid w:val="003B4BFC"/>
    <w:rsid w:val="003B6306"/>
    <w:rsid w:val="003B7AE9"/>
    <w:rsid w:val="003C05D5"/>
    <w:rsid w:val="003C0D76"/>
    <w:rsid w:val="003C6622"/>
    <w:rsid w:val="003D0CB6"/>
    <w:rsid w:val="003D39EE"/>
    <w:rsid w:val="003D3F8A"/>
    <w:rsid w:val="003D52FD"/>
    <w:rsid w:val="003D5A59"/>
    <w:rsid w:val="003F415B"/>
    <w:rsid w:val="00414AE2"/>
    <w:rsid w:val="004317AD"/>
    <w:rsid w:val="00437A40"/>
    <w:rsid w:val="00453CBC"/>
    <w:rsid w:val="004614F7"/>
    <w:rsid w:val="00467478"/>
    <w:rsid w:val="0049034D"/>
    <w:rsid w:val="004A064C"/>
    <w:rsid w:val="004A1355"/>
    <w:rsid w:val="004C10C1"/>
    <w:rsid w:val="004C3C3B"/>
    <w:rsid w:val="004E07CC"/>
    <w:rsid w:val="004F1599"/>
    <w:rsid w:val="004F68BF"/>
    <w:rsid w:val="0050302E"/>
    <w:rsid w:val="0050549D"/>
    <w:rsid w:val="0051616C"/>
    <w:rsid w:val="00517D4C"/>
    <w:rsid w:val="00542F22"/>
    <w:rsid w:val="005455B6"/>
    <w:rsid w:val="005545B3"/>
    <w:rsid w:val="00555133"/>
    <w:rsid w:val="005651F5"/>
    <w:rsid w:val="005705FB"/>
    <w:rsid w:val="005711E2"/>
    <w:rsid w:val="00571AAA"/>
    <w:rsid w:val="005B2863"/>
    <w:rsid w:val="005B3147"/>
    <w:rsid w:val="005C4304"/>
    <w:rsid w:val="005D5AA6"/>
    <w:rsid w:val="005F4E76"/>
    <w:rsid w:val="005F51A8"/>
    <w:rsid w:val="00601C48"/>
    <w:rsid w:val="00614C4E"/>
    <w:rsid w:val="006350C2"/>
    <w:rsid w:val="00645CAB"/>
    <w:rsid w:val="00647BE3"/>
    <w:rsid w:val="00647D18"/>
    <w:rsid w:val="0065439C"/>
    <w:rsid w:val="006720A2"/>
    <w:rsid w:val="00674990"/>
    <w:rsid w:val="00676E08"/>
    <w:rsid w:val="00683483"/>
    <w:rsid w:val="0069278C"/>
    <w:rsid w:val="006964AC"/>
    <w:rsid w:val="00697536"/>
    <w:rsid w:val="006A6D81"/>
    <w:rsid w:val="006B2192"/>
    <w:rsid w:val="006B33B2"/>
    <w:rsid w:val="006D59CC"/>
    <w:rsid w:val="006F30E8"/>
    <w:rsid w:val="007064B0"/>
    <w:rsid w:val="00711F8D"/>
    <w:rsid w:val="00715B1B"/>
    <w:rsid w:val="00733E04"/>
    <w:rsid w:val="0073616A"/>
    <w:rsid w:val="007367A8"/>
    <w:rsid w:val="0075775A"/>
    <w:rsid w:val="00767693"/>
    <w:rsid w:val="00785F2C"/>
    <w:rsid w:val="007902E0"/>
    <w:rsid w:val="007932CB"/>
    <w:rsid w:val="00796AF2"/>
    <w:rsid w:val="007A2A94"/>
    <w:rsid w:val="007C3A02"/>
    <w:rsid w:val="007E38C3"/>
    <w:rsid w:val="007E6C1A"/>
    <w:rsid w:val="007F0708"/>
    <w:rsid w:val="00800916"/>
    <w:rsid w:val="008102C5"/>
    <w:rsid w:val="00812C62"/>
    <w:rsid w:val="00814249"/>
    <w:rsid w:val="00834B5F"/>
    <w:rsid w:val="00840D78"/>
    <w:rsid w:val="00840E2C"/>
    <w:rsid w:val="00846AD6"/>
    <w:rsid w:val="008546CC"/>
    <w:rsid w:val="008613D4"/>
    <w:rsid w:val="00874544"/>
    <w:rsid w:val="00880554"/>
    <w:rsid w:val="0088109C"/>
    <w:rsid w:val="008848AE"/>
    <w:rsid w:val="00895B5F"/>
    <w:rsid w:val="00896CFE"/>
    <w:rsid w:val="008B0B36"/>
    <w:rsid w:val="008B0CBC"/>
    <w:rsid w:val="008B7AEE"/>
    <w:rsid w:val="008C456A"/>
    <w:rsid w:val="008C5A9E"/>
    <w:rsid w:val="008C68A6"/>
    <w:rsid w:val="008D3C35"/>
    <w:rsid w:val="008D5C3B"/>
    <w:rsid w:val="008E3D9D"/>
    <w:rsid w:val="00901A51"/>
    <w:rsid w:val="009064EC"/>
    <w:rsid w:val="0093397B"/>
    <w:rsid w:val="009359C1"/>
    <w:rsid w:val="00936441"/>
    <w:rsid w:val="00942AB9"/>
    <w:rsid w:val="00946181"/>
    <w:rsid w:val="0095479C"/>
    <w:rsid w:val="00955590"/>
    <w:rsid w:val="00970AA6"/>
    <w:rsid w:val="00972E2F"/>
    <w:rsid w:val="0097493C"/>
    <w:rsid w:val="00995131"/>
    <w:rsid w:val="00997E2C"/>
    <w:rsid w:val="009A34AE"/>
    <w:rsid w:val="009A3C42"/>
    <w:rsid w:val="009A4541"/>
    <w:rsid w:val="009A6380"/>
    <w:rsid w:val="009B6236"/>
    <w:rsid w:val="009B6FAA"/>
    <w:rsid w:val="009C5803"/>
    <w:rsid w:val="009C7775"/>
    <w:rsid w:val="009D4FB5"/>
    <w:rsid w:val="009D5F8F"/>
    <w:rsid w:val="009D63C9"/>
    <w:rsid w:val="00A014A9"/>
    <w:rsid w:val="00A03877"/>
    <w:rsid w:val="00A20B15"/>
    <w:rsid w:val="00A368D7"/>
    <w:rsid w:val="00A42A33"/>
    <w:rsid w:val="00A42F2D"/>
    <w:rsid w:val="00A4581B"/>
    <w:rsid w:val="00A46D52"/>
    <w:rsid w:val="00A53142"/>
    <w:rsid w:val="00A73578"/>
    <w:rsid w:val="00A763CD"/>
    <w:rsid w:val="00A77BCC"/>
    <w:rsid w:val="00A91BDA"/>
    <w:rsid w:val="00A92B20"/>
    <w:rsid w:val="00AA066E"/>
    <w:rsid w:val="00AA68E9"/>
    <w:rsid w:val="00AB2AE7"/>
    <w:rsid w:val="00AC7AC9"/>
    <w:rsid w:val="00AD3620"/>
    <w:rsid w:val="00B02B17"/>
    <w:rsid w:val="00B11D3B"/>
    <w:rsid w:val="00B31812"/>
    <w:rsid w:val="00B3372E"/>
    <w:rsid w:val="00B40267"/>
    <w:rsid w:val="00B42355"/>
    <w:rsid w:val="00B43C4E"/>
    <w:rsid w:val="00B452A4"/>
    <w:rsid w:val="00B52148"/>
    <w:rsid w:val="00B638D2"/>
    <w:rsid w:val="00B679C2"/>
    <w:rsid w:val="00B702A5"/>
    <w:rsid w:val="00B705D5"/>
    <w:rsid w:val="00B714C6"/>
    <w:rsid w:val="00BC0060"/>
    <w:rsid w:val="00BC0D08"/>
    <w:rsid w:val="00BC2274"/>
    <w:rsid w:val="00BD1B78"/>
    <w:rsid w:val="00BE41FC"/>
    <w:rsid w:val="00BF4FE1"/>
    <w:rsid w:val="00C02322"/>
    <w:rsid w:val="00C1276D"/>
    <w:rsid w:val="00C128F9"/>
    <w:rsid w:val="00C421B6"/>
    <w:rsid w:val="00C60EA0"/>
    <w:rsid w:val="00C73E8E"/>
    <w:rsid w:val="00C864EA"/>
    <w:rsid w:val="00C914B2"/>
    <w:rsid w:val="00CA20DD"/>
    <w:rsid w:val="00CB4196"/>
    <w:rsid w:val="00CD42E0"/>
    <w:rsid w:val="00CE0D91"/>
    <w:rsid w:val="00CE15C9"/>
    <w:rsid w:val="00CE5370"/>
    <w:rsid w:val="00CE6188"/>
    <w:rsid w:val="00D01280"/>
    <w:rsid w:val="00D05522"/>
    <w:rsid w:val="00D06FCA"/>
    <w:rsid w:val="00D13A1E"/>
    <w:rsid w:val="00D27041"/>
    <w:rsid w:val="00D338AD"/>
    <w:rsid w:val="00D505A8"/>
    <w:rsid w:val="00D51751"/>
    <w:rsid w:val="00D6356C"/>
    <w:rsid w:val="00D65311"/>
    <w:rsid w:val="00D7158B"/>
    <w:rsid w:val="00D9785F"/>
    <w:rsid w:val="00D97FE8"/>
    <w:rsid w:val="00DA325A"/>
    <w:rsid w:val="00DC6706"/>
    <w:rsid w:val="00DD4788"/>
    <w:rsid w:val="00DE2F13"/>
    <w:rsid w:val="00DF7CDC"/>
    <w:rsid w:val="00E032FF"/>
    <w:rsid w:val="00E175D3"/>
    <w:rsid w:val="00E17BF3"/>
    <w:rsid w:val="00E36755"/>
    <w:rsid w:val="00E42451"/>
    <w:rsid w:val="00E42EA0"/>
    <w:rsid w:val="00E44E18"/>
    <w:rsid w:val="00E603B4"/>
    <w:rsid w:val="00E638FF"/>
    <w:rsid w:val="00E65FE2"/>
    <w:rsid w:val="00E8727A"/>
    <w:rsid w:val="00E97550"/>
    <w:rsid w:val="00EA6A67"/>
    <w:rsid w:val="00EA7848"/>
    <w:rsid w:val="00EB1C4D"/>
    <w:rsid w:val="00EB2945"/>
    <w:rsid w:val="00EB5737"/>
    <w:rsid w:val="00ED386A"/>
    <w:rsid w:val="00EE1626"/>
    <w:rsid w:val="00EE3F06"/>
    <w:rsid w:val="00EF54C5"/>
    <w:rsid w:val="00F0199B"/>
    <w:rsid w:val="00F06A8F"/>
    <w:rsid w:val="00F23282"/>
    <w:rsid w:val="00F31664"/>
    <w:rsid w:val="00F34488"/>
    <w:rsid w:val="00F63E86"/>
    <w:rsid w:val="00F84550"/>
    <w:rsid w:val="00F877E1"/>
    <w:rsid w:val="00FA1EF4"/>
    <w:rsid w:val="00FC23D0"/>
    <w:rsid w:val="00FD4DF6"/>
    <w:rsid w:val="00FE2B4B"/>
    <w:rsid w:val="00FE508E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9BEA0-8A51-4521-980B-74663030E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Zeljko Bellina</cp:lastModifiedBy>
  <cp:revision>3</cp:revision>
  <cp:lastPrinted>2022-02-08T09:06:00Z</cp:lastPrinted>
  <dcterms:created xsi:type="dcterms:W3CDTF">2022-02-08T14:16:00Z</dcterms:created>
  <dcterms:modified xsi:type="dcterms:W3CDTF">2022-02-08T14:19:00Z</dcterms:modified>
</cp:coreProperties>
</file>